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870" w:rsidRDefault="00650870">
      <w:pPr>
        <w:rPr>
          <w:rFonts w:ascii="Arial" w:hAnsi="Arial" w:cs="Arial"/>
          <w:b/>
          <w:sz w:val="22"/>
          <w:szCs w:val="22"/>
        </w:rPr>
      </w:pPr>
    </w:p>
    <w:p w:rsidR="00280050" w:rsidRPr="00650870" w:rsidRDefault="00F96481">
      <w:pPr>
        <w:rPr>
          <w:rFonts w:ascii="Arial" w:hAnsi="Arial" w:cs="Arial"/>
          <w:b/>
          <w:sz w:val="28"/>
          <w:szCs w:val="28"/>
        </w:rPr>
      </w:pPr>
      <w:r w:rsidRPr="00650870">
        <w:rPr>
          <w:rFonts w:ascii="Arial" w:hAnsi="Arial" w:cs="Arial"/>
          <w:b/>
          <w:sz w:val="28"/>
          <w:szCs w:val="28"/>
        </w:rPr>
        <w:t>Procurement Complaints Form</w:t>
      </w:r>
    </w:p>
    <w:tbl>
      <w:tblPr>
        <w:tblStyle w:val="TableGrid"/>
        <w:tblW w:w="9619" w:type="dxa"/>
        <w:tblLook w:val="04A0" w:firstRow="1" w:lastRow="0" w:firstColumn="1" w:lastColumn="0" w:noHBand="0" w:noVBand="1"/>
        <w:tblCaption w:val="Supplier Details"/>
        <w:tblDescription w:val="The Supplier to provide the inflrmation requested in the table."/>
      </w:tblPr>
      <w:tblGrid>
        <w:gridCol w:w="5829"/>
        <w:gridCol w:w="3790"/>
      </w:tblGrid>
      <w:tr w:rsidR="00F96481" w:rsidRPr="008B17ED" w:rsidTr="00650870">
        <w:trPr>
          <w:trHeight w:val="364"/>
          <w:tblHeader/>
        </w:trPr>
        <w:tc>
          <w:tcPr>
            <w:tcW w:w="5829" w:type="dxa"/>
            <w:shd w:val="clear" w:color="auto" w:fill="BFBFBF" w:themeFill="background1" w:themeFillShade="BF"/>
          </w:tcPr>
          <w:p w:rsidR="00F96481" w:rsidRPr="00650870" w:rsidRDefault="00650870" w:rsidP="00FD57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Information r</w:t>
            </w:r>
            <w:r w:rsidR="00F96481" w:rsidRPr="00650870">
              <w:rPr>
                <w:rFonts w:ascii="Arial" w:hAnsi="Arial" w:cs="Arial"/>
                <w:b/>
              </w:rPr>
              <w:t xml:space="preserve">equired </w:t>
            </w:r>
          </w:p>
        </w:tc>
        <w:tc>
          <w:tcPr>
            <w:tcW w:w="3790" w:type="dxa"/>
            <w:shd w:val="clear" w:color="auto" w:fill="BFBFBF" w:themeFill="background1" w:themeFillShade="BF"/>
          </w:tcPr>
          <w:p w:rsidR="00F96481" w:rsidRPr="00650870" w:rsidRDefault="00F96481" w:rsidP="00FD57C5">
            <w:pPr>
              <w:rPr>
                <w:rFonts w:ascii="Arial" w:hAnsi="Arial" w:cs="Arial"/>
                <w:b/>
              </w:rPr>
            </w:pPr>
            <w:r w:rsidRPr="00650870">
              <w:rPr>
                <w:rFonts w:ascii="Arial" w:hAnsi="Arial" w:cs="Arial"/>
                <w:b/>
              </w:rPr>
              <w:t>Response</w:t>
            </w:r>
          </w:p>
        </w:tc>
      </w:tr>
      <w:tr w:rsidR="00F96481" w:rsidTr="00650870">
        <w:trPr>
          <w:trHeight w:val="486"/>
        </w:trPr>
        <w:tc>
          <w:tcPr>
            <w:tcW w:w="5829" w:type="dxa"/>
          </w:tcPr>
          <w:p w:rsidR="00F96481" w:rsidRPr="00650870" w:rsidRDefault="00650870" w:rsidP="00FD57C5">
            <w:pPr>
              <w:pStyle w:val="CCS-TableText"/>
            </w:pPr>
            <w:r>
              <w:t>Full legal organisation n</w:t>
            </w:r>
            <w:r w:rsidR="00F96481" w:rsidRPr="00650870">
              <w:t>ame</w:t>
            </w:r>
          </w:p>
        </w:tc>
        <w:tc>
          <w:tcPr>
            <w:tcW w:w="3790" w:type="dxa"/>
          </w:tcPr>
          <w:p w:rsidR="00F96481" w:rsidRPr="00650870" w:rsidRDefault="00F96481" w:rsidP="00FD57C5">
            <w:pPr>
              <w:rPr>
                <w:rFonts w:ascii="Arial" w:hAnsi="Arial" w:cs="Arial"/>
              </w:rPr>
            </w:pPr>
            <w:r w:rsidRPr="00650870">
              <w:rPr>
                <w:rFonts w:ascii="Arial" w:hAnsi="Arial" w:cs="Arial"/>
              </w:rPr>
              <w:t>Insert response</w:t>
            </w:r>
          </w:p>
        </w:tc>
      </w:tr>
      <w:tr w:rsidR="00F96481" w:rsidRPr="00955E95" w:rsidTr="00650870">
        <w:trPr>
          <w:trHeight w:val="508"/>
        </w:trPr>
        <w:tc>
          <w:tcPr>
            <w:tcW w:w="5829" w:type="dxa"/>
          </w:tcPr>
          <w:p w:rsidR="00F96481" w:rsidRPr="00650870" w:rsidRDefault="00F96481" w:rsidP="00FD57C5">
            <w:pPr>
              <w:pStyle w:val="CCS-TableText"/>
            </w:pPr>
            <w:r w:rsidRPr="00650870">
              <w:t>A</w:t>
            </w:r>
            <w:r w:rsidR="005835EE">
              <w:t>ustralian Business Number (ABN)</w:t>
            </w:r>
          </w:p>
        </w:tc>
        <w:tc>
          <w:tcPr>
            <w:tcW w:w="3790" w:type="dxa"/>
          </w:tcPr>
          <w:p w:rsidR="00F96481" w:rsidRPr="00650870" w:rsidRDefault="00F96481" w:rsidP="00FD57C5">
            <w:pPr>
              <w:rPr>
                <w:rFonts w:ascii="Arial" w:hAnsi="Arial" w:cs="Arial"/>
              </w:rPr>
            </w:pPr>
            <w:r w:rsidRPr="00650870">
              <w:rPr>
                <w:rFonts w:ascii="Arial" w:hAnsi="Arial" w:cs="Arial"/>
              </w:rPr>
              <w:t>Insert response</w:t>
            </w:r>
          </w:p>
        </w:tc>
      </w:tr>
      <w:tr w:rsidR="00F96481" w:rsidTr="00650870">
        <w:trPr>
          <w:trHeight w:val="486"/>
        </w:trPr>
        <w:tc>
          <w:tcPr>
            <w:tcW w:w="5829" w:type="dxa"/>
          </w:tcPr>
          <w:p w:rsidR="00F96481" w:rsidRPr="00650870" w:rsidRDefault="00650870" w:rsidP="00FD57C5">
            <w:pPr>
              <w:pStyle w:val="CCS-TableText"/>
            </w:pPr>
            <w:r>
              <w:t>Registered address</w:t>
            </w:r>
          </w:p>
        </w:tc>
        <w:tc>
          <w:tcPr>
            <w:tcW w:w="3790" w:type="dxa"/>
          </w:tcPr>
          <w:p w:rsidR="00F96481" w:rsidRPr="00650870" w:rsidRDefault="00F96481" w:rsidP="00FD57C5">
            <w:pPr>
              <w:rPr>
                <w:rFonts w:ascii="Arial" w:hAnsi="Arial" w:cs="Arial"/>
              </w:rPr>
            </w:pPr>
            <w:r w:rsidRPr="00650870">
              <w:rPr>
                <w:rFonts w:ascii="Arial" w:hAnsi="Arial" w:cs="Arial"/>
              </w:rPr>
              <w:t>Insert response</w:t>
            </w:r>
          </w:p>
        </w:tc>
      </w:tr>
      <w:tr w:rsidR="00F96481" w:rsidTr="00650870">
        <w:trPr>
          <w:trHeight w:val="508"/>
        </w:trPr>
        <w:tc>
          <w:tcPr>
            <w:tcW w:w="5829" w:type="dxa"/>
          </w:tcPr>
          <w:p w:rsidR="00F96481" w:rsidRPr="00650870" w:rsidRDefault="00650870" w:rsidP="00FD57C5">
            <w:pPr>
              <w:pStyle w:val="CCS-TableText"/>
            </w:pPr>
            <w:r>
              <w:t>Supplier’s c</w:t>
            </w:r>
            <w:r w:rsidR="00F96481" w:rsidRPr="00650870">
              <w:t xml:space="preserve">ontact </w:t>
            </w:r>
            <w:r>
              <w:t>name</w:t>
            </w:r>
          </w:p>
        </w:tc>
        <w:tc>
          <w:tcPr>
            <w:tcW w:w="3790" w:type="dxa"/>
          </w:tcPr>
          <w:p w:rsidR="00F96481" w:rsidRPr="00650870" w:rsidRDefault="00F96481" w:rsidP="00FD57C5">
            <w:pPr>
              <w:rPr>
                <w:rFonts w:ascii="Arial" w:hAnsi="Arial" w:cs="Arial"/>
              </w:rPr>
            </w:pPr>
            <w:r w:rsidRPr="00650870">
              <w:rPr>
                <w:rFonts w:ascii="Arial" w:hAnsi="Arial" w:cs="Arial"/>
              </w:rPr>
              <w:t>Insert response</w:t>
            </w:r>
          </w:p>
        </w:tc>
      </w:tr>
      <w:tr w:rsidR="00F96481" w:rsidRPr="00955E95" w:rsidTr="00650870">
        <w:trPr>
          <w:trHeight w:val="486"/>
        </w:trPr>
        <w:tc>
          <w:tcPr>
            <w:tcW w:w="5829" w:type="dxa"/>
          </w:tcPr>
          <w:p w:rsidR="00F96481" w:rsidRPr="00650870" w:rsidRDefault="00F96481" w:rsidP="00FD57C5">
            <w:pPr>
              <w:pStyle w:val="CCS-TableText"/>
            </w:pPr>
            <w:r w:rsidRPr="00650870">
              <w:t xml:space="preserve">Supplier’s </w:t>
            </w:r>
            <w:r w:rsidR="00650870">
              <w:t>contact phone number</w:t>
            </w:r>
          </w:p>
        </w:tc>
        <w:tc>
          <w:tcPr>
            <w:tcW w:w="3790" w:type="dxa"/>
          </w:tcPr>
          <w:p w:rsidR="00F96481" w:rsidRPr="00650870" w:rsidRDefault="00F96481" w:rsidP="00FD57C5">
            <w:pPr>
              <w:rPr>
                <w:rFonts w:ascii="Arial" w:hAnsi="Arial" w:cs="Arial"/>
              </w:rPr>
            </w:pPr>
            <w:r w:rsidRPr="00650870">
              <w:rPr>
                <w:rFonts w:ascii="Arial" w:hAnsi="Arial" w:cs="Arial"/>
              </w:rPr>
              <w:t>Insert response</w:t>
            </w:r>
          </w:p>
        </w:tc>
      </w:tr>
      <w:tr w:rsidR="00F96481" w:rsidTr="00650870">
        <w:trPr>
          <w:trHeight w:val="508"/>
        </w:trPr>
        <w:tc>
          <w:tcPr>
            <w:tcW w:w="5829" w:type="dxa"/>
          </w:tcPr>
          <w:p w:rsidR="00F96481" w:rsidRPr="00650870" w:rsidRDefault="00650870" w:rsidP="00FD57C5">
            <w:pPr>
              <w:pStyle w:val="CCS-TableText"/>
            </w:pPr>
            <w:r>
              <w:t>Supplier’s contact email a</w:t>
            </w:r>
            <w:r w:rsidR="00F96481" w:rsidRPr="00650870">
              <w:t>ddress</w:t>
            </w:r>
          </w:p>
        </w:tc>
        <w:tc>
          <w:tcPr>
            <w:tcW w:w="3790" w:type="dxa"/>
          </w:tcPr>
          <w:p w:rsidR="00F96481" w:rsidRPr="00650870" w:rsidRDefault="00F96481" w:rsidP="00FD57C5">
            <w:pPr>
              <w:rPr>
                <w:rFonts w:ascii="Arial" w:hAnsi="Arial" w:cs="Arial"/>
              </w:rPr>
            </w:pPr>
            <w:r w:rsidRPr="00650870">
              <w:rPr>
                <w:rFonts w:ascii="Arial" w:hAnsi="Arial" w:cs="Arial"/>
              </w:rPr>
              <w:t>Insert response</w:t>
            </w:r>
          </w:p>
        </w:tc>
      </w:tr>
      <w:tr w:rsidR="00F96481" w:rsidTr="00650870">
        <w:trPr>
          <w:trHeight w:val="323"/>
        </w:trPr>
        <w:tc>
          <w:tcPr>
            <w:tcW w:w="5829" w:type="dxa"/>
          </w:tcPr>
          <w:p w:rsidR="00F96481" w:rsidRPr="00650870" w:rsidRDefault="00F96481" w:rsidP="00FD57C5">
            <w:pPr>
              <w:rPr>
                <w:rFonts w:ascii="Arial" w:hAnsi="Arial" w:cs="Arial"/>
              </w:rPr>
            </w:pPr>
            <w:r w:rsidRPr="00650870">
              <w:rPr>
                <w:rFonts w:ascii="Arial" w:hAnsi="Arial" w:cs="Arial"/>
                <w:b/>
                <w:bCs/>
              </w:rPr>
              <w:t>Information on the Procurement</w:t>
            </w:r>
          </w:p>
        </w:tc>
        <w:tc>
          <w:tcPr>
            <w:tcW w:w="3790" w:type="dxa"/>
          </w:tcPr>
          <w:p w:rsidR="00F96481" w:rsidRPr="00650870" w:rsidRDefault="00F96481" w:rsidP="00FD57C5">
            <w:pPr>
              <w:rPr>
                <w:rFonts w:ascii="Arial" w:hAnsi="Arial" w:cs="Arial"/>
              </w:rPr>
            </w:pPr>
          </w:p>
        </w:tc>
      </w:tr>
      <w:tr w:rsidR="00F96481" w:rsidTr="00650870">
        <w:trPr>
          <w:trHeight w:val="345"/>
        </w:trPr>
        <w:tc>
          <w:tcPr>
            <w:tcW w:w="5829" w:type="dxa"/>
          </w:tcPr>
          <w:p w:rsidR="00F96481" w:rsidRPr="00650870" w:rsidRDefault="00F96481" w:rsidP="00FD57C5">
            <w:pPr>
              <w:rPr>
                <w:rFonts w:ascii="Arial" w:hAnsi="Arial" w:cs="Arial"/>
              </w:rPr>
            </w:pPr>
            <w:proofErr w:type="spellStart"/>
            <w:r w:rsidRPr="00650870">
              <w:rPr>
                <w:rFonts w:ascii="Arial" w:hAnsi="Arial" w:cs="Arial"/>
              </w:rPr>
              <w:t>AusTender</w:t>
            </w:r>
            <w:proofErr w:type="spellEnd"/>
            <w:r w:rsidRPr="00650870">
              <w:rPr>
                <w:rFonts w:ascii="Arial" w:hAnsi="Arial" w:cs="Arial"/>
              </w:rPr>
              <w:t xml:space="preserve"> ID (ATM ID/CN ID/SON ID)</w:t>
            </w:r>
          </w:p>
        </w:tc>
        <w:tc>
          <w:tcPr>
            <w:tcW w:w="3790" w:type="dxa"/>
          </w:tcPr>
          <w:p w:rsidR="00F96481" w:rsidRPr="00650870" w:rsidRDefault="00F96481" w:rsidP="00FD57C5">
            <w:pPr>
              <w:rPr>
                <w:rFonts w:ascii="Arial" w:hAnsi="Arial" w:cs="Arial"/>
              </w:rPr>
            </w:pPr>
            <w:r w:rsidRPr="00650870">
              <w:rPr>
                <w:rFonts w:ascii="Arial" w:hAnsi="Arial" w:cs="Arial"/>
              </w:rPr>
              <w:t>Insert response</w:t>
            </w:r>
          </w:p>
        </w:tc>
      </w:tr>
      <w:tr w:rsidR="00F96481" w:rsidTr="00650870">
        <w:trPr>
          <w:trHeight w:val="323"/>
        </w:trPr>
        <w:tc>
          <w:tcPr>
            <w:tcW w:w="5829" w:type="dxa"/>
          </w:tcPr>
          <w:p w:rsidR="00F96481" w:rsidRPr="00650870" w:rsidRDefault="00650870" w:rsidP="00FD57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 contract value</w:t>
            </w:r>
          </w:p>
        </w:tc>
        <w:tc>
          <w:tcPr>
            <w:tcW w:w="3790" w:type="dxa"/>
          </w:tcPr>
          <w:p w:rsidR="00F96481" w:rsidRPr="00650870" w:rsidRDefault="00F96481" w:rsidP="00FD57C5">
            <w:pPr>
              <w:rPr>
                <w:rFonts w:ascii="Arial" w:hAnsi="Arial" w:cs="Arial"/>
              </w:rPr>
            </w:pPr>
            <w:r w:rsidRPr="00650870">
              <w:rPr>
                <w:rFonts w:ascii="Arial" w:hAnsi="Arial" w:cs="Arial"/>
              </w:rPr>
              <w:t>Insert response</w:t>
            </w:r>
          </w:p>
        </w:tc>
      </w:tr>
      <w:tr w:rsidR="00F96481" w:rsidTr="00650870">
        <w:trPr>
          <w:trHeight w:val="345"/>
        </w:trPr>
        <w:tc>
          <w:tcPr>
            <w:tcW w:w="5829" w:type="dxa"/>
          </w:tcPr>
          <w:p w:rsidR="00F96481" w:rsidRPr="00650870" w:rsidRDefault="00F96481" w:rsidP="00FD57C5">
            <w:pPr>
              <w:rPr>
                <w:rFonts w:ascii="Arial" w:hAnsi="Arial" w:cs="Arial"/>
              </w:rPr>
            </w:pPr>
            <w:r w:rsidRPr="00650870">
              <w:rPr>
                <w:rFonts w:ascii="Arial" w:hAnsi="Arial" w:cs="Arial"/>
              </w:rPr>
              <w:t>Product or service being procured</w:t>
            </w:r>
          </w:p>
        </w:tc>
        <w:tc>
          <w:tcPr>
            <w:tcW w:w="3790" w:type="dxa"/>
          </w:tcPr>
          <w:p w:rsidR="00F96481" w:rsidRPr="00650870" w:rsidRDefault="00F96481" w:rsidP="00FD57C5">
            <w:pPr>
              <w:rPr>
                <w:rFonts w:ascii="Arial" w:hAnsi="Arial" w:cs="Arial"/>
              </w:rPr>
            </w:pPr>
            <w:r w:rsidRPr="00650870">
              <w:rPr>
                <w:rFonts w:ascii="Arial" w:hAnsi="Arial" w:cs="Arial"/>
              </w:rPr>
              <w:t>Insert response</w:t>
            </w:r>
          </w:p>
        </w:tc>
      </w:tr>
      <w:tr w:rsidR="00F96481" w:rsidTr="00650870">
        <w:trPr>
          <w:trHeight w:val="673"/>
        </w:trPr>
        <w:tc>
          <w:tcPr>
            <w:tcW w:w="5829" w:type="dxa"/>
          </w:tcPr>
          <w:p w:rsidR="00F96481" w:rsidRPr="00650870" w:rsidRDefault="00F96481" w:rsidP="00FD57C5">
            <w:pPr>
              <w:rPr>
                <w:rFonts w:ascii="Arial" w:hAnsi="Arial" w:cs="Arial"/>
              </w:rPr>
            </w:pPr>
            <w:r w:rsidRPr="00650870">
              <w:rPr>
                <w:rFonts w:ascii="Arial" w:hAnsi="Arial" w:cs="Arial"/>
              </w:rPr>
              <w:t>Relevant times and dates (i.e. issuance of tender, tender closing, and contract award)</w:t>
            </w:r>
          </w:p>
        </w:tc>
        <w:tc>
          <w:tcPr>
            <w:tcW w:w="3790" w:type="dxa"/>
          </w:tcPr>
          <w:p w:rsidR="00F96481" w:rsidRPr="00650870" w:rsidRDefault="00F96481" w:rsidP="00FD57C5">
            <w:pPr>
              <w:rPr>
                <w:rFonts w:ascii="Arial" w:hAnsi="Arial" w:cs="Arial"/>
              </w:rPr>
            </w:pPr>
            <w:r w:rsidRPr="00650870">
              <w:rPr>
                <w:rFonts w:ascii="Arial" w:hAnsi="Arial" w:cs="Arial"/>
              </w:rPr>
              <w:t>Insert response</w:t>
            </w:r>
          </w:p>
        </w:tc>
      </w:tr>
      <w:tr w:rsidR="00F96481" w:rsidRPr="00E27F48" w:rsidTr="00650870">
        <w:trPr>
          <w:trHeight w:val="345"/>
        </w:trPr>
        <w:tc>
          <w:tcPr>
            <w:tcW w:w="5829" w:type="dxa"/>
          </w:tcPr>
          <w:p w:rsidR="00F96481" w:rsidRPr="00650870" w:rsidRDefault="00F96481" w:rsidP="00FD57C5">
            <w:pPr>
              <w:rPr>
                <w:rFonts w:ascii="Arial" w:hAnsi="Arial" w:cs="Arial"/>
                <w:b/>
                <w:bCs/>
              </w:rPr>
            </w:pPr>
            <w:r w:rsidRPr="00650870">
              <w:rPr>
                <w:rFonts w:ascii="Arial" w:hAnsi="Arial" w:cs="Arial"/>
                <w:b/>
              </w:rPr>
              <w:t>Complaint</w:t>
            </w:r>
          </w:p>
        </w:tc>
        <w:tc>
          <w:tcPr>
            <w:tcW w:w="3790" w:type="dxa"/>
          </w:tcPr>
          <w:p w:rsidR="00F96481" w:rsidRPr="00650870" w:rsidRDefault="00F96481" w:rsidP="00FD57C5">
            <w:pPr>
              <w:rPr>
                <w:rFonts w:ascii="Arial" w:hAnsi="Arial" w:cs="Arial"/>
              </w:rPr>
            </w:pPr>
          </w:p>
        </w:tc>
      </w:tr>
      <w:tr w:rsidR="00F96481" w:rsidTr="00650870">
        <w:trPr>
          <w:trHeight w:val="673"/>
        </w:trPr>
        <w:tc>
          <w:tcPr>
            <w:tcW w:w="5829" w:type="dxa"/>
          </w:tcPr>
          <w:p w:rsidR="00F96481" w:rsidRPr="00650870" w:rsidRDefault="00F96481" w:rsidP="00FD57C5">
            <w:pPr>
              <w:rPr>
                <w:rFonts w:ascii="Arial" w:hAnsi="Arial" w:cs="Arial"/>
              </w:rPr>
            </w:pPr>
            <w:r w:rsidRPr="00650870">
              <w:rPr>
                <w:rFonts w:ascii="Arial" w:hAnsi="Arial" w:cs="Arial"/>
              </w:rPr>
              <w:t>Detailed statement of all relevant events and facts in support of complaint</w:t>
            </w:r>
          </w:p>
        </w:tc>
        <w:tc>
          <w:tcPr>
            <w:tcW w:w="3790" w:type="dxa"/>
          </w:tcPr>
          <w:p w:rsidR="00F96481" w:rsidRPr="00650870" w:rsidRDefault="00F96481" w:rsidP="00FD57C5">
            <w:pPr>
              <w:rPr>
                <w:rFonts w:ascii="Arial" w:hAnsi="Arial" w:cs="Arial"/>
              </w:rPr>
            </w:pPr>
            <w:r w:rsidRPr="00650870">
              <w:rPr>
                <w:rFonts w:ascii="Arial" w:hAnsi="Arial" w:cs="Arial"/>
              </w:rPr>
              <w:t>Insert response</w:t>
            </w:r>
          </w:p>
        </w:tc>
      </w:tr>
      <w:tr w:rsidR="00F96481" w:rsidTr="00650870">
        <w:trPr>
          <w:trHeight w:val="345"/>
        </w:trPr>
        <w:tc>
          <w:tcPr>
            <w:tcW w:w="5829" w:type="dxa"/>
          </w:tcPr>
          <w:p w:rsidR="00F96481" w:rsidRPr="00650870" w:rsidRDefault="00F96481" w:rsidP="00FD57C5">
            <w:pPr>
              <w:rPr>
                <w:rFonts w:ascii="Arial" w:hAnsi="Arial" w:cs="Arial"/>
              </w:rPr>
            </w:pPr>
            <w:r w:rsidRPr="00650870">
              <w:rPr>
                <w:rFonts w:ascii="Arial" w:hAnsi="Arial" w:cs="Arial"/>
              </w:rPr>
              <w:t>Relevant times and dates</w:t>
            </w:r>
          </w:p>
        </w:tc>
        <w:tc>
          <w:tcPr>
            <w:tcW w:w="3790" w:type="dxa"/>
          </w:tcPr>
          <w:p w:rsidR="00F96481" w:rsidRPr="00650870" w:rsidRDefault="00F96481" w:rsidP="00FD57C5">
            <w:pPr>
              <w:rPr>
                <w:rFonts w:ascii="Arial" w:hAnsi="Arial" w:cs="Arial"/>
              </w:rPr>
            </w:pPr>
            <w:r w:rsidRPr="00650870">
              <w:rPr>
                <w:rFonts w:ascii="Arial" w:hAnsi="Arial" w:cs="Arial"/>
              </w:rPr>
              <w:t>Insert response</w:t>
            </w:r>
          </w:p>
        </w:tc>
      </w:tr>
      <w:tr w:rsidR="00F96481" w:rsidTr="00650870">
        <w:trPr>
          <w:trHeight w:val="1021"/>
        </w:trPr>
        <w:tc>
          <w:tcPr>
            <w:tcW w:w="5829" w:type="dxa"/>
          </w:tcPr>
          <w:p w:rsidR="00F96481" w:rsidRPr="00650870" w:rsidRDefault="00F96481" w:rsidP="00FD57C5">
            <w:pPr>
              <w:rPr>
                <w:rFonts w:ascii="Arial" w:hAnsi="Arial" w:cs="Arial"/>
              </w:rPr>
            </w:pPr>
            <w:r w:rsidRPr="00650870">
              <w:rPr>
                <w:rFonts w:ascii="Arial" w:hAnsi="Arial" w:cs="Arial"/>
              </w:rPr>
              <w:t xml:space="preserve">Provisions of the relevant </w:t>
            </w:r>
            <w:r w:rsidRPr="00650870">
              <w:rPr>
                <w:rFonts w:ascii="Arial" w:hAnsi="Arial" w:cs="Arial"/>
                <w:i/>
                <w:iCs/>
              </w:rPr>
              <w:t>Commonwealth Procurement Rules</w:t>
            </w:r>
            <w:r w:rsidRPr="00650870">
              <w:rPr>
                <w:rFonts w:ascii="Arial" w:hAnsi="Arial" w:cs="Arial"/>
              </w:rPr>
              <w:t xml:space="preserve"> that have allegedly been breached</w:t>
            </w:r>
          </w:p>
        </w:tc>
        <w:tc>
          <w:tcPr>
            <w:tcW w:w="3790" w:type="dxa"/>
          </w:tcPr>
          <w:p w:rsidR="00F96481" w:rsidRPr="00650870" w:rsidRDefault="00F96481" w:rsidP="00FD57C5">
            <w:pPr>
              <w:rPr>
                <w:rFonts w:ascii="Arial" w:hAnsi="Arial" w:cs="Arial"/>
              </w:rPr>
            </w:pPr>
            <w:r w:rsidRPr="00650870">
              <w:rPr>
                <w:rFonts w:ascii="Arial" w:hAnsi="Arial" w:cs="Arial"/>
              </w:rPr>
              <w:t>Insert response</w:t>
            </w:r>
          </w:p>
        </w:tc>
      </w:tr>
      <w:tr w:rsidR="00F96481" w:rsidTr="00650870">
        <w:trPr>
          <w:trHeight w:val="345"/>
        </w:trPr>
        <w:tc>
          <w:tcPr>
            <w:tcW w:w="5829" w:type="dxa"/>
          </w:tcPr>
          <w:p w:rsidR="00F96481" w:rsidRPr="00650870" w:rsidRDefault="00F96481" w:rsidP="00FD57C5">
            <w:pPr>
              <w:rPr>
                <w:rFonts w:ascii="Arial" w:hAnsi="Arial" w:cs="Arial"/>
                <w:b/>
                <w:bCs/>
              </w:rPr>
            </w:pPr>
            <w:r w:rsidRPr="00650870">
              <w:rPr>
                <w:rFonts w:ascii="Arial" w:hAnsi="Arial" w:cs="Arial"/>
                <w:b/>
                <w:bCs/>
              </w:rPr>
              <w:t>Statement of form of relief requested</w:t>
            </w:r>
          </w:p>
        </w:tc>
        <w:tc>
          <w:tcPr>
            <w:tcW w:w="3790" w:type="dxa"/>
          </w:tcPr>
          <w:p w:rsidR="00F96481" w:rsidRPr="00650870" w:rsidRDefault="00F96481" w:rsidP="00FD57C5">
            <w:pPr>
              <w:rPr>
                <w:rFonts w:ascii="Arial" w:hAnsi="Arial" w:cs="Arial"/>
              </w:rPr>
            </w:pPr>
          </w:p>
        </w:tc>
      </w:tr>
      <w:tr w:rsidR="00F96481" w:rsidTr="00650870">
        <w:trPr>
          <w:trHeight w:val="323"/>
        </w:trPr>
        <w:tc>
          <w:tcPr>
            <w:tcW w:w="5829" w:type="dxa"/>
          </w:tcPr>
          <w:p w:rsidR="00F96481" w:rsidRPr="00650870" w:rsidRDefault="00F96481" w:rsidP="00FD57C5">
            <w:pPr>
              <w:rPr>
                <w:rFonts w:ascii="Arial" w:hAnsi="Arial" w:cs="Arial"/>
              </w:rPr>
            </w:pPr>
            <w:r w:rsidRPr="00650870">
              <w:rPr>
                <w:rFonts w:ascii="Arial" w:hAnsi="Arial" w:cs="Arial"/>
              </w:rPr>
              <w:t>Remedy being sought</w:t>
            </w:r>
          </w:p>
        </w:tc>
        <w:tc>
          <w:tcPr>
            <w:tcW w:w="3790" w:type="dxa"/>
          </w:tcPr>
          <w:p w:rsidR="00F96481" w:rsidRPr="00650870" w:rsidRDefault="00F96481" w:rsidP="00FD57C5">
            <w:pPr>
              <w:rPr>
                <w:rFonts w:ascii="Arial" w:hAnsi="Arial" w:cs="Arial"/>
              </w:rPr>
            </w:pPr>
            <w:r w:rsidRPr="00650870">
              <w:rPr>
                <w:rFonts w:ascii="Arial" w:hAnsi="Arial" w:cs="Arial"/>
              </w:rPr>
              <w:t>Insert response</w:t>
            </w:r>
          </w:p>
        </w:tc>
      </w:tr>
      <w:tr w:rsidR="00F96481" w:rsidTr="00650870">
        <w:trPr>
          <w:trHeight w:val="673"/>
        </w:trPr>
        <w:tc>
          <w:tcPr>
            <w:tcW w:w="5829" w:type="dxa"/>
          </w:tcPr>
          <w:p w:rsidR="00F96481" w:rsidRPr="00650870" w:rsidRDefault="00F96481" w:rsidP="00FD57C5">
            <w:pPr>
              <w:rPr>
                <w:rFonts w:ascii="Arial" w:hAnsi="Arial" w:cs="Arial"/>
              </w:rPr>
            </w:pPr>
            <w:r w:rsidRPr="00650870">
              <w:rPr>
                <w:rFonts w:ascii="Arial" w:hAnsi="Arial" w:cs="Arial"/>
              </w:rPr>
              <w:t>Complaint costs and/or tender preparation costs, if applicable</w:t>
            </w:r>
          </w:p>
        </w:tc>
        <w:tc>
          <w:tcPr>
            <w:tcW w:w="3790" w:type="dxa"/>
          </w:tcPr>
          <w:p w:rsidR="00F96481" w:rsidRPr="00650870" w:rsidRDefault="00F96481" w:rsidP="00FD57C5">
            <w:pPr>
              <w:rPr>
                <w:rFonts w:ascii="Arial" w:hAnsi="Arial" w:cs="Arial"/>
              </w:rPr>
            </w:pPr>
            <w:r w:rsidRPr="00650870">
              <w:rPr>
                <w:rFonts w:ascii="Arial" w:hAnsi="Arial" w:cs="Arial"/>
              </w:rPr>
              <w:t>Insert response</w:t>
            </w:r>
          </w:p>
        </w:tc>
      </w:tr>
      <w:tr w:rsidR="00F96481" w:rsidTr="00650870">
        <w:trPr>
          <w:trHeight w:val="692"/>
        </w:trPr>
        <w:tc>
          <w:tcPr>
            <w:tcW w:w="5829" w:type="dxa"/>
          </w:tcPr>
          <w:p w:rsidR="00F96481" w:rsidRPr="00650870" w:rsidRDefault="00F96481" w:rsidP="00FD57C5">
            <w:pPr>
              <w:rPr>
                <w:rFonts w:ascii="Arial" w:hAnsi="Arial" w:cs="Arial"/>
              </w:rPr>
            </w:pPr>
            <w:r w:rsidRPr="00650870">
              <w:rPr>
                <w:rFonts w:ascii="Arial" w:hAnsi="Arial" w:cs="Arial"/>
              </w:rPr>
              <w:t>Postponement of contract award, if applicable</w:t>
            </w:r>
          </w:p>
        </w:tc>
        <w:tc>
          <w:tcPr>
            <w:tcW w:w="3790" w:type="dxa"/>
          </w:tcPr>
          <w:p w:rsidR="00F96481" w:rsidRPr="00650870" w:rsidRDefault="00F96481" w:rsidP="00FD57C5">
            <w:pPr>
              <w:rPr>
                <w:rFonts w:ascii="Arial" w:hAnsi="Arial" w:cs="Arial"/>
              </w:rPr>
            </w:pPr>
            <w:r w:rsidRPr="00650870">
              <w:rPr>
                <w:rFonts w:ascii="Arial" w:hAnsi="Arial" w:cs="Arial"/>
              </w:rPr>
              <w:t>Insert response</w:t>
            </w:r>
          </w:p>
        </w:tc>
      </w:tr>
      <w:tr w:rsidR="00F96481" w:rsidTr="00650870">
        <w:trPr>
          <w:trHeight w:val="345"/>
        </w:trPr>
        <w:tc>
          <w:tcPr>
            <w:tcW w:w="5829" w:type="dxa"/>
          </w:tcPr>
          <w:p w:rsidR="00F96481" w:rsidRPr="00650870" w:rsidRDefault="00F96481" w:rsidP="00FD57C5">
            <w:pPr>
              <w:rPr>
                <w:rFonts w:ascii="Arial" w:hAnsi="Arial" w:cs="Arial"/>
                <w:b/>
                <w:bCs/>
              </w:rPr>
            </w:pPr>
            <w:r w:rsidRPr="00650870">
              <w:rPr>
                <w:rFonts w:ascii="Arial" w:hAnsi="Arial" w:cs="Arial"/>
                <w:b/>
                <w:bCs/>
              </w:rPr>
              <w:t>Additional Information (optional)</w:t>
            </w:r>
          </w:p>
        </w:tc>
        <w:tc>
          <w:tcPr>
            <w:tcW w:w="3790" w:type="dxa"/>
          </w:tcPr>
          <w:p w:rsidR="00F96481" w:rsidRPr="00650870" w:rsidRDefault="00F96481" w:rsidP="00FD57C5">
            <w:pPr>
              <w:rPr>
                <w:rFonts w:ascii="Arial" w:hAnsi="Arial" w:cs="Arial"/>
              </w:rPr>
            </w:pPr>
          </w:p>
        </w:tc>
      </w:tr>
      <w:tr w:rsidR="00F96481" w:rsidTr="00650870">
        <w:trPr>
          <w:trHeight w:val="1021"/>
        </w:trPr>
        <w:tc>
          <w:tcPr>
            <w:tcW w:w="5829" w:type="dxa"/>
          </w:tcPr>
          <w:p w:rsidR="00F96481" w:rsidRPr="00650870" w:rsidRDefault="00F96481" w:rsidP="00FD57C5">
            <w:pPr>
              <w:rPr>
                <w:rFonts w:ascii="Arial" w:hAnsi="Arial" w:cs="Arial"/>
                <w:b/>
                <w:bCs/>
              </w:rPr>
            </w:pPr>
            <w:r w:rsidRPr="00650870">
              <w:rPr>
                <w:rFonts w:ascii="Arial" w:hAnsi="Arial" w:cs="Arial"/>
              </w:rPr>
              <w:t>Any other information which will be of benefit to resolve the complaint including any correspondence or other evidence</w:t>
            </w:r>
          </w:p>
        </w:tc>
        <w:tc>
          <w:tcPr>
            <w:tcW w:w="3790" w:type="dxa"/>
          </w:tcPr>
          <w:p w:rsidR="00F96481" w:rsidRPr="00650870" w:rsidRDefault="00F96481" w:rsidP="00FD57C5">
            <w:pPr>
              <w:rPr>
                <w:rFonts w:ascii="Arial" w:hAnsi="Arial" w:cs="Arial"/>
              </w:rPr>
            </w:pPr>
            <w:r w:rsidRPr="00650870">
              <w:rPr>
                <w:rFonts w:ascii="Arial" w:hAnsi="Arial" w:cs="Arial"/>
              </w:rPr>
              <w:t>Insert response</w:t>
            </w:r>
          </w:p>
        </w:tc>
      </w:tr>
    </w:tbl>
    <w:p w:rsidR="00F96481" w:rsidRDefault="00F96481">
      <w:bookmarkStart w:id="0" w:name="_GoBack"/>
      <w:bookmarkEnd w:id="0"/>
    </w:p>
    <w:sectPr w:rsidR="00F96481" w:rsidSect="00650870">
      <w:headerReference w:type="default" r:id="rId6"/>
      <w:footerReference w:type="default" r:id="rId7"/>
      <w:pgSz w:w="11906" w:h="16838"/>
      <w:pgMar w:top="1440" w:right="1440" w:bottom="1440" w:left="1440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55C" w:rsidRDefault="00B3555C" w:rsidP="00B3555C">
      <w:pPr>
        <w:spacing w:after="0" w:line="240" w:lineRule="auto"/>
      </w:pPr>
      <w:r>
        <w:separator/>
      </w:r>
    </w:p>
  </w:endnote>
  <w:endnote w:type="continuationSeparator" w:id="0">
    <w:p w:rsidR="00B3555C" w:rsidRDefault="00B3555C" w:rsidP="00B3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870" w:rsidRDefault="00650870" w:rsidP="00650870">
    <w:pPr>
      <w:pStyle w:val="Header"/>
    </w:pPr>
  </w:p>
  <w:p w:rsidR="00650870" w:rsidRPr="006D2164" w:rsidRDefault="00650870" w:rsidP="00650870">
    <w:pPr>
      <w:pStyle w:val="Footer"/>
      <w:jc w:val="center"/>
      <w:rPr>
        <w:rFonts w:ascii="Arial" w:hAnsi="Arial" w:cs="Arial"/>
        <w:b/>
        <w:color w:val="58595B"/>
      </w:rPr>
    </w:pPr>
    <w:r w:rsidRPr="006D2164">
      <w:rPr>
        <w:rFonts w:ascii="Arial" w:hAnsi="Arial" w:cs="Arial"/>
        <w:b/>
        <w:color w:val="58595B"/>
      </w:rPr>
      <w:t>Independent Hospital Pricing Authority</w:t>
    </w:r>
  </w:p>
  <w:p w:rsidR="00650870" w:rsidRPr="006D2164" w:rsidRDefault="00650870" w:rsidP="00650870">
    <w:pPr>
      <w:pStyle w:val="Footer"/>
      <w:spacing w:before="120"/>
      <w:jc w:val="center"/>
      <w:rPr>
        <w:rFonts w:ascii="Arial" w:hAnsi="Arial" w:cs="Arial"/>
        <w:color w:val="58595B"/>
        <w:sz w:val="20"/>
      </w:rPr>
    </w:pPr>
    <w:r w:rsidRPr="006D2164">
      <w:rPr>
        <w:rFonts w:ascii="Arial" w:hAnsi="Arial" w:cs="Arial"/>
        <w:color w:val="58595B"/>
        <w:sz w:val="20"/>
      </w:rPr>
      <w:t>Level 6, 1 Oxford Street Sydney NSW 2000   I   PO Box 483 Darlinghurst NSW 1300</w:t>
    </w:r>
  </w:p>
  <w:p w:rsidR="00650870" w:rsidRPr="006D2164" w:rsidRDefault="00650870" w:rsidP="00650870">
    <w:pPr>
      <w:pStyle w:val="Footer"/>
      <w:jc w:val="center"/>
      <w:rPr>
        <w:rFonts w:ascii="Arial" w:hAnsi="Arial" w:cs="Arial"/>
        <w:color w:val="58595B"/>
        <w:sz w:val="20"/>
      </w:rPr>
    </w:pPr>
    <w:r w:rsidRPr="006D2164">
      <w:rPr>
        <w:rFonts w:ascii="Arial" w:hAnsi="Arial" w:cs="Arial"/>
        <w:color w:val="58595B"/>
        <w:sz w:val="20"/>
      </w:rPr>
      <w:t>P +61 2 8215 1100   I   F +61 2 8215 1111</w:t>
    </w:r>
  </w:p>
  <w:p w:rsidR="00650870" w:rsidRPr="006D2164" w:rsidRDefault="00650870" w:rsidP="00650870">
    <w:pPr>
      <w:pStyle w:val="Footer"/>
      <w:jc w:val="center"/>
      <w:rPr>
        <w:rFonts w:ascii="Arial" w:hAnsi="Arial" w:cs="Arial"/>
      </w:rPr>
    </w:pPr>
    <w:r w:rsidRPr="006D2164">
      <w:rPr>
        <w:rFonts w:ascii="Arial" w:hAnsi="Arial" w:cs="Arial"/>
        <w:color w:val="58595B"/>
        <w:sz w:val="20"/>
      </w:rPr>
      <w:t>ABN:  27 598 959 960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55C" w:rsidRDefault="00B3555C" w:rsidP="00B3555C">
      <w:pPr>
        <w:spacing w:after="0" w:line="240" w:lineRule="auto"/>
      </w:pPr>
      <w:r>
        <w:separator/>
      </w:r>
    </w:p>
  </w:footnote>
  <w:footnote w:type="continuationSeparator" w:id="0">
    <w:p w:rsidR="00B3555C" w:rsidRDefault="00B3555C" w:rsidP="00B3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55C" w:rsidRPr="00B3555C" w:rsidRDefault="00650870" w:rsidP="00B3555C">
    <w:pPr>
      <w:pStyle w:val="Header"/>
      <w:jc w:val="right"/>
      <w:rPr>
        <w:rFonts w:ascii="Arial" w:hAnsi="Arial" w:cs="Arial"/>
        <w:sz w:val="22"/>
        <w:szCs w:val="22"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0B3EF24F" wp14:editId="08E26ABD">
          <wp:simplePos x="0" y="0"/>
          <wp:positionH relativeFrom="page">
            <wp:posOffset>3390900</wp:posOffset>
          </wp:positionH>
          <wp:positionV relativeFrom="topMargin">
            <wp:posOffset>172720</wp:posOffset>
          </wp:positionV>
          <wp:extent cx="720000" cy="982800"/>
          <wp:effectExtent l="0" t="0" r="4445" b="8255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pa_logo_cmyk_20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81"/>
    <w:rsid w:val="001340F7"/>
    <w:rsid w:val="00280050"/>
    <w:rsid w:val="005835EE"/>
    <w:rsid w:val="00650870"/>
    <w:rsid w:val="006D2164"/>
    <w:rsid w:val="00B3555C"/>
    <w:rsid w:val="00F14D6C"/>
    <w:rsid w:val="00F96481"/>
    <w:rsid w:val="00FA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1275B-C34C-4188-A901-A1B3CB7C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48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CS-TableText">
    <w:name w:val="CCS-Table Text"/>
    <w:basedOn w:val="Normal"/>
    <w:qFormat/>
    <w:rsid w:val="00F96481"/>
    <w:pPr>
      <w:spacing w:before="60" w:after="60" w:line="240" w:lineRule="auto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35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55C"/>
  </w:style>
  <w:style w:type="paragraph" w:styleId="Footer">
    <w:name w:val="footer"/>
    <w:basedOn w:val="Normal"/>
    <w:link w:val="FooterChar"/>
    <w:uiPriority w:val="99"/>
    <w:unhideWhenUsed/>
    <w:rsid w:val="00B35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Ugo, Mandy</dc:creator>
  <cp:keywords/>
  <dc:description/>
  <cp:lastModifiedBy>Ivona Tomaskovicova</cp:lastModifiedBy>
  <cp:revision>4</cp:revision>
  <dcterms:created xsi:type="dcterms:W3CDTF">2019-08-05T01:30:00Z</dcterms:created>
  <dcterms:modified xsi:type="dcterms:W3CDTF">2019-08-05T01:40:00Z</dcterms:modified>
</cp:coreProperties>
</file>